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D28F3" w14:textId="6353AD01" w:rsidR="00F5340E" w:rsidRPr="00E143D3" w:rsidRDefault="00F5340E" w:rsidP="00F5340E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E143D3">
        <w:rPr>
          <w:rFonts w:asciiTheme="majorHAnsi" w:hAnsiTheme="majorHAnsi" w:cstheme="majorHAnsi"/>
          <w:b/>
          <w:bCs/>
          <w:sz w:val="24"/>
          <w:szCs w:val="24"/>
        </w:rPr>
        <w:t xml:space="preserve">Lista dostawców usług, z których korzystamy przy prowadzeniu </w:t>
      </w:r>
      <w:r w:rsidR="008A529E" w:rsidRPr="00E143D3">
        <w:rPr>
          <w:rFonts w:asciiTheme="majorHAnsi" w:hAnsiTheme="majorHAnsi" w:cstheme="majorHAnsi"/>
          <w:b/>
          <w:bCs/>
          <w:sz w:val="24"/>
          <w:szCs w:val="24"/>
        </w:rPr>
        <w:t>Strony Internetowej</w:t>
      </w:r>
    </w:p>
    <w:p w14:paraId="7FE8DBB3" w14:textId="77777777" w:rsidR="00F5340E" w:rsidRDefault="00F5340E" w:rsidP="00F5340E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Tabelasiatki4akcent11"/>
        <w:tblW w:w="5000" w:type="pct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504"/>
        <w:gridCol w:w="4505"/>
      </w:tblGrid>
      <w:tr w:rsidR="00F5340E" w14:paraId="07F1921B" w14:textId="77777777" w:rsidTr="00E143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44061" w:themeFill="accent1" w:themeFillShade="80"/>
            <w:tcMar>
              <w:top w:w="113" w:type="dxa"/>
              <w:bottom w:w="113" w:type="dxa"/>
            </w:tcMar>
            <w:vAlign w:val="center"/>
            <w:hideMark/>
          </w:tcPr>
          <w:p w14:paraId="234151AC" w14:textId="77777777" w:rsidR="00F5340E" w:rsidRDefault="00F5340E" w:rsidP="00E143D3">
            <w:pPr>
              <w:spacing w:line="240" w:lineRule="exact"/>
              <w:jc w:val="center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PODMIOT</w:t>
            </w:r>
          </w:p>
        </w:tc>
        <w:tc>
          <w:tcPr>
            <w:tcW w:w="25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44061" w:themeFill="accent1" w:themeFillShade="80"/>
            <w:tcMar>
              <w:top w:w="113" w:type="dxa"/>
              <w:bottom w:w="113" w:type="dxa"/>
            </w:tcMar>
            <w:vAlign w:val="center"/>
            <w:hideMark/>
          </w:tcPr>
          <w:p w14:paraId="1BE6FFD7" w14:textId="77777777" w:rsidR="00F5340E" w:rsidRDefault="00F5340E" w:rsidP="00E143D3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CEL</w:t>
            </w:r>
          </w:p>
        </w:tc>
      </w:tr>
      <w:tr w:rsidR="00F5340E" w14:paraId="511B260A" w14:textId="77777777" w:rsidTr="00E14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597ED5B9" w14:textId="77777777" w:rsidR="00F5340E" w:rsidRDefault="00F5340E" w:rsidP="00E143D3">
            <w:pPr>
              <w:spacing w:line="240" w:lineRule="exact"/>
              <w:jc w:val="center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PKO Bank Polski Spółka Akcyjna</w:t>
            </w:r>
          </w:p>
        </w:tc>
        <w:tc>
          <w:tcPr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71D9F1B8" w14:textId="77777777" w:rsidR="00F5340E" w:rsidRDefault="00F5340E" w:rsidP="00E143D3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Zrealizowanie płatności</w:t>
            </w:r>
          </w:p>
        </w:tc>
      </w:tr>
      <w:tr w:rsidR="00F5340E" w14:paraId="0CC1B5F3" w14:textId="77777777" w:rsidTr="00E143D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198F33C3" w14:textId="77777777" w:rsidR="00F5340E" w:rsidRDefault="00F5340E" w:rsidP="00E143D3">
            <w:pPr>
              <w:spacing w:line="240" w:lineRule="exact"/>
              <w:jc w:val="center"/>
              <w:rPr>
                <w:rFonts w:asciiTheme="majorHAnsi" w:hAnsiTheme="majorHAnsi" w:cstheme="majorHAnsi"/>
                <w:b w:val="0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  <w:lang w:val="en-GB"/>
              </w:rPr>
              <w:t>Santander Consumer Bank S.A.</w:t>
            </w:r>
          </w:p>
        </w:tc>
        <w:tc>
          <w:tcPr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25C1896C" w14:textId="77777777" w:rsidR="00F5340E" w:rsidRDefault="00F5340E" w:rsidP="00E143D3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Zrealizowanie płatności w systemie e-Raty Santander Consumer Finanse</w:t>
            </w:r>
          </w:p>
        </w:tc>
      </w:tr>
      <w:tr w:rsidR="00F5340E" w14:paraId="16A138C2" w14:textId="77777777" w:rsidTr="00E14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7E6DEA37" w14:textId="77777777" w:rsidR="00F5340E" w:rsidRDefault="00F5340E" w:rsidP="00E143D3">
            <w:pPr>
              <w:spacing w:line="240" w:lineRule="exact"/>
              <w:jc w:val="center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PayPro</w:t>
            </w:r>
            <w:proofErr w:type="spellEnd"/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 S.A. z siedzibą w Poznaniu</w:t>
            </w:r>
          </w:p>
        </w:tc>
        <w:tc>
          <w:tcPr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59BF2FFF" w14:textId="77777777" w:rsidR="00F5340E" w:rsidRDefault="00F5340E" w:rsidP="00E143D3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Zrealizowanie płatności</w:t>
            </w:r>
          </w:p>
        </w:tc>
      </w:tr>
      <w:tr w:rsidR="00F5340E" w14:paraId="49413692" w14:textId="77777777" w:rsidTr="00E143D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420B2C44" w14:textId="77777777" w:rsidR="00F5340E" w:rsidRDefault="00F5340E" w:rsidP="00E143D3">
            <w:pPr>
              <w:spacing w:line="240" w:lineRule="exact"/>
              <w:jc w:val="center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Operator DPD sp. z o.o. z siedzibą w Warszawie</w:t>
            </w:r>
          </w:p>
        </w:tc>
        <w:tc>
          <w:tcPr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41ADF29D" w14:textId="77777777" w:rsidR="00F5340E" w:rsidRDefault="00F5340E" w:rsidP="00E143D3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Zrealizowanie zamówienia</w:t>
            </w:r>
          </w:p>
        </w:tc>
      </w:tr>
      <w:tr w:rsidR="00F5340E" w14:paraId="7FC9CB06" w14:textId="77777777" w:rsidTr="00E14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65D74818" w14:textId="77777777" w:rsidR="00F5340E" w:rsidRDefault="00F5340E" w:rsidP="00E143D3">
            <w:pPr>
              <w:spacing w:line="240" w:lineRule="exact"/>
              <w:jc w:val="center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Operator </w:t>
            </w:r>
            <w:proofErr w:type="spellStart"/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InPost</w:t>
            </w:r>
            <w:proofErr w:type="spellEnd"/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 S.A. z siedzibą w Krakowie</w:t>
            </w:r>
          </w:p>
        </w:tc>
        <w:tc>
          <w:tcPr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0EF59E62" w14:textId="77777777" w:rsidR="00F5340E" w:rsidRDefault="00F5340E" w:rsidP="00E143D3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Zrealizowanie przekazania zamówienia</w:t>
            </w:r>
          </w:p>
        </w:tc>
      </w:tr>
      <w:tr w:rsidR="00F5340E" w14:paraId="7B71EE56" w14:textId="77777777" w:rsidTr="00E143D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7B7E9292" w14:textId="77777777" w:rsidR="00F5340E" w:rsidRDefault="00F5340E" w:rsidP="00E143D3">
            <w:pPr>
              <w:spacing w:line="240" w:lineRule="exact"/>
              <w:jc w:val="center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ING Bank Śląski S.A.</w:t>
            </w:r>
          </w:p>
        </w:tc>
        <w:tc>
          <w:tcPr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41C9F2BC" w14:textId="77777777" w:rsidR="00F5340E" w:rsidRDefault="00F5340E" w:rsidP="00E143D3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Zrealizowanie płatności</w:t>
            </w:r>
          </w:p>
        </w:tc>
      </w:tr>
      <w:tr w:rsidR="00F5340E" w14:paraId="04B97F2A" w14:textId="77777777" w:rsidTr="00E14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5CD1437D" w14:textId="77777777" w:rsidR="00F5340E" w:rsidRDefault="00F5340E" w:rsidP="00E143D3">
            <w:pPr>
              <w:spacing w:line="240" w:lineRule="exact"/>
              <w:jc w:val="center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Paypal</w:t>
            </w:r>
            <w:proofErr w:type="spellEnd"/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 Polska sp. z o.o. z siedzibą w Warszawie</w:t>
            </w:r>
          </w:p>
        </w:tc>
        <w:tc>
          <w:tcPr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63170220" w14:textId="77777777" w:rsidR="00F5340E" w:rsidRDefault="00F5340E" w:rsidP="00E143D3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Zrealizowanie płatności</w:t>
            </w:r>
          </w:p>
        </w:tc>
      </w:tr>
      <w:tr w:rsidR="00F5340E" w14:paraId="768E96B1" w14:textId="77777777" w:rsidTr="00E143D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5B501332" w14:textId="77777777" w:rsidR="00F5340E" w:rsidRDefault="00F5340E" w:rsidP="00E143D3">
            <w:pPr>
              <w:spacing w:line="240" w:lineRule="exact"/>
              <w:jc w:val="center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Operator DHL Express (Poland) sp. z o.o. z siedzibą w Warszawie</w:t>
            </w:r>
          </w:p>
        </w:tc>
        <w:tc>
          <w:tcPr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29FD540F" w14:textId="77777777" w:rsidR="00F5340E" w:rsidRDefault="00F5340E" w:rsidP="00E143D3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Zrealizowanie zamówienia</w:t>
            </w:r>
          </w:p>
        </w:tc>
      </w:tr>
      <w:tr w:rsidR="00F5340E" w14:paraId="0BA04BF2" w14:textId="77777777" w:rsidTr="00E14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5737FCEF" w14:textId="77777777" w:rsidR="00F5340E" w:rsidRDefault="00F5340E" w:rsidP="00E143D3">
            <w:pPr>
              <w:spacing w:line="240" w:lineRule="exact"/>
              <w:jc w:val="center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UPS Polska sp. z o.o. z siedzibą w Warszawie</w:t>
            </w:r>
          </w:p>
        </w:tc>
        <w:tc>
          <w:tcPr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19EF47C0" w14:textId="77777777" w:rsidR="00F5340E" w:rsidRDefault="00F5340E" w:rsidP="00E143D3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Zrealizowanie przekazania zamówienia</w:t>
            </w:r>
          </w:p>
        </w:tc>
      </w:tr>
      <w:tr w:rsidR="00F5340E" w14:paraId="0D1E259F" w14:textId="77777777" w:rsidTr="00E143D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1F8E496D" w14:textId="77777777" w:rsidR="00F5340E" w:rsidRDefault="00F5340E" w:rsidP="00E143D3">
            <w:pPr>
              <w:spacing w:line="240" w:lineRule="exact"/>
              <w:jc w:val="center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General Logistics System Poland sp. z o.o. z siedzibą w Głuchowie</w:t>
            </w:r>
          </w:p>
        </w:tc>
        <w:tc>
          <w:tcPr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30A38B27" w14:textId="77777777" w:rsidR="00F5340E" w:rsidRDefault="00F5340E" w:rsidP="00E143D3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Zrealizowanie zamówienia</w:t>
            </w:r>
          </w:p>
        </w:tc>
      </w:tr>
      <w:tr w:rsidR="00F5340E" w14:paraId="356421D2" w14:textId="77777777" w:rsidTr="00E14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5895FF0E" w14:textId="77777777" w:rsidR="00F5340E" w:rsidRDefault="00F5340E" w:rsidP="00E143D3">
            <w:pPr>
              <w:spacing w:line="240" w:lineRule="exact"/>
              <w:jc w:val="center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PayU S.A. z siedzibą w Poznaniu</w:t>
            </w:r>
          </w:p>
        </w:tc>
        <w:tc>
          <w:tcPr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0D66A211" w14:textId="77777777" w:rsidR="00F5340E" w:rsidRDefault="00F5340E" w:rsidP="00E143D3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Zrealizowanie płatności</w:t>
            </w:r>
          </w:p>
        </w:tc>
      </w:tr>
      <w:tr w:rsidR="00F5340E" w14:paraId="754F59F6" w14:textId="77777777" w:rsidTr="00E143D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5D723F3E" w14:textId="77777777" w:rsidR="00F5340E" w:rsidRDefault="00F5340E" w:rsidP="00E143D3">
            <w:pPr>
              <w:spacing w:line="240" w:lineRule="exact"/>
              <w:jc w:val="center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PayPo</w:t>
            </w:r>
            <w:proofErr w:type="spellEnd"/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 Sp. z o.o. z siedzibą w Warszawie</w:t>
            </w:r>
          </w:p>
        </w:tc>
        <w:tc>
          <w:tcPr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02F11215" w14:textId="77777777" w:rsidR="00F5340E" w:rsidRDefault="00F5340E" w:rsidP="00E143D3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Zrealizowanie płatności ratalnej</w:t>
            </w:r>
          </w:p>
        </w:tc>
      </w:tr>
      <w:tr w:rsidR="00F5340E" w14:paraId="0A7F6290" w14:textId="77777777" w:rsidTr="00E14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003B2444" w14:textId="77777777" w:rsidR="00F5340E" w:rsidRDefault="00F5340E" w:rsidP="00E143D3">
            <w:pPr>
              <w:spacing w:line="240" w:lineRule="exact"/>
              <w:jc w:val="center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Krajowy Integrator Płatności S.A. z siedzibą w Poznaniu ( </w:t>
            </w:r>
            <w:proofErr w:type="spellStart"/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tpay</w:t>
            </w:r>
            <w:proofErr w:type="spellEnd"/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)</w:t>
            </w:r>
          </w:p>
        </w:tc>
        <w:tc>
          <w:tcPr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77EAEC7D" w14:textId="77777777" w:rsidR="00F5340E" w:rsidRDefault="00F5340E" w:rsidP="00E143D3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Zrealizowanie płatności</w:t>
            </w:r>
          </w:p>
        </w:tc>
      </w:tr>
      <w:tr w:rsidR="00F5340E" w14:paraId="288F9BB3" w14:textId="77777777" w:rsidTr="00E143D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53F4E66F" w14:textId="77777777" w:rsidR="00F5340E" w:rsidRDefault="00F5340E" w:rsidP="00E143D3">
            <w:pPr>
              <w:spacing w:line="240" w:lineRule="exact"/>
              <w:jc w:val="center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Dotpay</w:t>
            </w:r>
            <w:proofErr w:type="spellEnd"/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 S.A. z siedzibą w Krakowie</w:t>
            </w:r>
          </w:p>
        </w:tc>
        <w:tc>
          <w:tcPr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75390C09" w14:textId="77777777" w:rsidR="00F5340E" w:rsidRDefault="00F5340E" w:rsidP="00E143D3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Zrealizowanie płatności</w:t>
            </w:r>
          </w:p>
        </w:tc>
      </w:tr>
      <w:tr w:rsidR="00F5340E" w14:paraId="2537F31B" w14:textId="77777777" w:rsidTr="00E14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2854E132" w14:textId="77777777" w:rsidR="00F5340E" w:rsidRDefault="00F5340E" w:rsidP="00E143D3">
            <w:pPr>
              <w:spacing w:line="240" w:lineRule="exact"/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DialCom24 sp. z o.o. z siedzibą w Poznaniu</w:t>
            </w:r>
          </w:p>
        </w:tc>
        <w:tc>
          <w:tcPr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5B4FF35C" w14:textId="77777777" w:rsidR="00F5340E" w:rsidRDefault="00F5340E" w:rsidP="00E143D3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Zrealizowanie płatności</w:t>
            </w:r>
          </w:p>
        </w:tc>
      </w:tr>
      <w:tr w:rsidR="00F5340E" w14:paraId="7DAF1EE8" w14:textId="77777777" w:rsidTr="00E143D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6E760EC0" w14:textId="77777777" w:rsidR="00F5340E" w:rsidRDefault="00F5340E" w:rsidP="00E143D3">
            <w:pPr>
              <w:spacing w:line="240" w:lineRule="exact"/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ECARD S.A. z siedzibą w Gdańsku</w:t>
            </w:r>
          </w:p>
        </w:tc>
        <w:tc>
          <w:tcPr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4220C194" w14:textId="77777777" w:rsidR="00F5340E" w:rsidRDefault="00F5340E" w:rsidP="00E143D3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Zrealizowanie płatności</w:t>
            </w:r>
          </w:p>
        </w:tc>
      </w:tr>
      <w:tr w:rsidR="00F5340E" w14:paraId="1450FAF6" w14:textId="77777777" w:rsidTr="00E14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4241A9CF" w14:textId="77777777" w:rsidR="00F5340E" w:rsidRDefault="00F5340E" w:rsidP="00E143D3">
            <w:pPr>
              <w:spacing w:line="240" w:lineRule="exact"/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MPAY S.A. z siedzibą w Warszawie</w:t>
            </w:r>
          </w:p>
        </w:tc>
        <w:tc>
          <w:tcPr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6C1C4A08" w14:textId="77777777" w:rsidR="00F5340E" w:rsidRDefault="00F5340E" w:rsidP="00E143D3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Zrealizowanie płatności</w:t>
            </w:r>
          </w:p>
        </w:tc>
      </w:tr>
      <w:tr w:rsidR="00F5340E" w14:paraId="27D8022B" w14:textId="77777777" w:rsidTr="00E143D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01B87222" w14:textId="77777777" w:rsidR="00F5340E" w:rsidRDefault="00F5340E" w:rsidP="00E143D3">
            <w:pPr>
              <w:spacing w:line="240" w:lineRule="exact"/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  <w:lang w:val="en-GB"/>
              </w:rPr>
              <w:t xml:space="preserve">eService sp. z </w:t>
            </w:r>
            <w:proofErr w:type="spellStart"/>
            <w:r>
              <w:rPr>
                <w:rFonts w:asciiTheme="majorHAnsi" w:hAnsiTheme="majorHAnsi" w:cstheme="majorHAnsi"/>
                <w:b w:val="0"/>
                <w:sz w:val="20"/>
                <w:szCs w:val="20"/>
                <w:lang w:val="en-GB"/>
              </w:rPr>
              <w:t>o.o.</w:t>
            </w:r>
            <w:proofErr w:type="spellEnd"/>
            <w:r>
              <w:rPr>
                <w:rFonts w:asciiTheme="majorHAnsi" w:hAnsiTheme="majorHAnsi" w:cstheme="majorHAnsi"/>
                <w:b w:val="0"/>
                <w:sz w:val="20"/>
                <w:szCs w:val="20"/>
                <w:lang w:val="en-GB"/>
              </w:rPr>
              <w:t xml:space="preserve">  </w:t>
            </w: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z siedzibą w Warszawie</w:t>
            </w:r>
          </w:p>
        </w:tc>
        <w:tc>
          <w:tcPr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1BFF2FC3" w14:textId="77777777" w:rsidR="00F5340E" w:rsidRDefault="00F5340E" w:rsidP="00E143D3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Zrealizowanie płatności</w:t>
            </w:r>
          </w:p>
        </w:tc>
      </w:tr>
      <w:tr w:rsidR="00F5340E" w14:paraId="54646452" w14:textId="77777777" w:rsidTr="00E14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24D7EA30" w14:textId="77777777" w:rsidR="00F5340E" w:rsidRDefault="00F5340E" w:rsidP="00E143D3">
            <w:pPr>
              <w:spacing w:line="240" w:lineRule="exact"/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mBank S.A. z siedzibą w Warszawie</w:t>
            </w:r>
          </w:p>
        </w:tc>
        <w:tc>
          <w:tcPr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0A40009E" w14:textId="77777777" w:rsidR="00F5340E" w:rsidRDefault="00F5340E" w:rsidP="00E143D3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Zrealizowanie płatności ratalnej</w:t>
            </w:r>
          </w:p>
        </w:tc>
      </w:tr>
      <w:tr w:rsidR="00F5340E" w14:paraId="5828894D" w14:textId="77777777" w:rsidTr="00E143D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2A697D19" w14:textId="77777777" w:rsidR="00F5340E" w:rsidRDefault="00F5340E" w:rsidP="00E143D3">
            <w:pPr>
              <w:spacing w:line="240" w:lineRule="exact"/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  <w:color w:val="262626"/>
                <w:sz w:val="20"/>
                <w:szCs w:val="20"/>
              </w:rPr>
              <w:t>Sygma</w:t>
            </w:r>
            <w:proofErr w:type="spellEnd"/>
            <w:r>
              <w:rPr>
                <w:rFonts w:asciiTheme="majorHAnsi" w:hAnsiTheme="majorHAnsi" w:cstheme="majorHAnsi"/>
                <w:b w:val="0"/>
                <w:color w:val="26262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color w:val="262626"/>
                <w:sz w:val="20"/>
                <w:szCs w:val="20"/>
              </w:rPr>
              <w:t>Banque</w:t>
            </w:r>
            <w:proofErr w:type="spellEnd"/>
            <w:r>
              <w:rPr>
                <w:rFonts w:asciiTheme="majorHAnsi" w:hAnsiTheme="majorHAnsi" w:cstheme="majorHAnsi"/>
                <w:b w:val="0"/>
                <w:color w:val="26262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color w:val="262626"/>
                <w:sz w:val="20"/>
                <w:szCs w:val="20"/>
              </w:rPr>
              <w:t>Société</w:t>
            </w:r>
            <w:proofErr w:type="spellEnd"/>
            <w:r>
              <w:rPr>
                <w:rFonts w:asciiTheme="majorHAnsi" w:hAnsiTheme="majorHAnsi" w:cstheme="majorHAnsi"/>
                <w:b w:val="0"/>
                <w:color w:val="26262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color w:val="262626"/>
                <w:sz w:val="20"/>
                <w:szCs w:val="20"/>
              </w:rPr>
              <w:t>Anonyme</w:t>
            </w:r>
            <w:proofErr w:type="spellEnd"/>
            <w:r>
              <w:rPr>
                <w:rFonts w:asciiTheme="majorHAnsi" w:hAnsiTheme="majorHAnsi" w:cstheme="majorHAnsi"/>
                <w:b w:val="0"/>
                <w:color w:val="262626"/>
                <w:sz w:val="20"/>
                <w:szCs w:val="20"/>
              </w:rPr>
              <w:t xml:space="preserve"> (Spółka Akcyjna) z siedzibą w Paryżu</w:t>
            </w:r>
          </w:p>
        </w:tc>
        <w:tc>
          <w:tcPr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2BF103B9" w14:textId="77777777" w:rsidR="00F5340E" w:rsidRDefault="00F5340E" w:rsidP="00E143D3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Zrealizowanie płatności ratalnej</w:t>
            </w:r>
          </w:p>
        </w:tc>
      </w:tr>
      <w:tr w:rsidR="00F5340E" w14:paraId="6A710539" w14:textId="77777777" w:rsidTr="00E14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2628388C" w14:textId="77777777" w:rsidR="00F5340E" w:rsidRDefault="00F5340E" w:rsidP="00E143D3">
            <w:pPr>
              <w:spacing w:line="240" w:lineRule="exact"/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Credit</w:t>
            </w:r>
            <w:proofErr w:type="spellEnd"/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Agricole</w:t>
            </w:r>
            <w:proofErr w:type="spellEnd"/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 Bank Polska Spółka Akcyjna z siedzibą we Wrocławiu</w:t>
            </w:r>
          </w:p>
        </w:tc>
        <w:tc>
          <w:tcPr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700E2A13" w14:textId="77777777" w:rsidR="00F5340E" w:rsidRDefault="00F5340E" w:rsidP="00E143D3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Zrealizowanie płatności w systemie Raty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Credit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Agricole</w:t>
            </w:r>
            <w:proofErr w:type="spellEnd"/>
          </w:p>
        </w:tc>
      </w:tr>
      <w:tr w:rsidR="00F5340E" w14:paraId="0E0BC9D0" w14:textId="77777777" w:rsidTr="00E143D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0CE25252" w14:textId="77777777" w:rsidR="00F5340E" w:rsidRDefault="00F5340E" w:rsidP="00E143D3">
            <w:pPr>
              <w:spacing w:line="240" w:lineRule="exact"/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Alior Bank S.A. z siedzibą w Warszawie</w:t>
            </w:r>
          </w:p>
        </w:tc>
        <w:tc>
          <w:tcPr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617CDBDE" w14:textId="77777777" w:rsidR="00F5340E" w:rsidRDefault="00F5340E" w:rsidP="00E143D3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Zrealizowanie płatności ratalnej</w:t>
            </w:r>
          </w:p>
        </w:tc>
      </w:tr>
      <w:tr w:rsidR="00F5340E" w14:paraId="74A6B3C2" w14:textId="77777777" w:rsidTr="00E14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7549F532" w14:textId="77777777" w:rsidR="00F5340E" w:rsidRDefault="00F5340E" w:rsidP="00E143D3">
            <w:pPr>
              <w:spacing w:line="240" w:lineRule="exact"/>
              <w:jc w:val="center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lastRenderedPageBreak/>
              <w:t>Ceneo</w:t>
            </w:r>
            <w:proofErr w:type="spellEnd"/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 sp. z o.o. z siedzibą w Poznaniu</w:t>
            </w:r>
          </w:p>
        </w:tc>
        <w:tc>
          <w:tcPr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315067B1" w14:textId="77777777" w:rsidR="00F5340E" w:rsidRDefault="00F5340E" w:rsidP="00E143D3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Zbadanie opinii o poziomie zadowolenia klientów z przeprowadzonego zakupu lub objęcie zakupu Programem Ochrony Kupujących</w:t>
            </w:r>
          </w:p>
        </w:tc>
      </w:tr>
      <w:tr w:rsidR="00F5340E" w14:paraId="05D353C9" w14:textId="77777777" w:rsidTr="00E143D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3A4B1E1A" w14:textId="77777777" w:rsidR="00F5340E" w:rsidRDefault="00F5340E" w:rsidP="00E143D3">
            <w:pPr>
              <w:spacing w:line="240" w:lineRule="exact"/>
              <w:jc w:val="center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Opineo</w:t>
            </w:r>
            <w:proofErr w:type="spellEnd"/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 sp. z o.o. z siedzibą we Wrocławiu</w:t>
            </w:r>
          </w:p>
        </w:tc>
        <w:tc>
          <w:tcPr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6ECE9266" w14:textId="77777777" w:rsidR="00F5340E" w:rsidRDefault="00F5340E" w:rsidP="00E143D3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Prezentowanie i wyrażanie opinii na stronach internetowych zewnętrznego serwisu internetowego</w:t>
            </w:r>
          </w:p>
        </w:tc>
      </w:tr>
      <w:tr w:rsidR="00F5340E" w14:paraId="37627117" w14:textId="77777777" w:rsidTr="00E14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1741FBE5" w14:textId="77777777" w:rsidR="00F5340E" w:rsidRDefault="00F5340E" w:rsidP="00E143D3">
            <w:pPr>
              <w:spacing w:line="240" w:lineRule="exact"/>
              <w:jc w:val="center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Grupa Okazje sp. z o.o. z siedzibą w Łodzi</w:t>
            </w:r>
          </w:p>
        </w:tc>
        <w:tc>
          <w:tcPr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59694AAB" w14:textId="77777777" w:rsidR="00F5340E" w:rsidRDefault="00F5340E" w:rsidP="00E143D3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Zamieszczanie opinii o produktach lub zbadanie opinii o poziomie zadowolenia klientów z przeprowadzonego zakupu</w:t>
            </w:r>
          </w:p>
        </w:tc>
      </w:tr>
      <w:tr w:rsidR="00F5340E" w14:paraId="38C39096" w14:textId="77777777" w:rsidTr="00E143D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56995991" w14:textId="77777777" w:rsidR="00F5340E" w:rsidRDefault="00F5340E" w:rsidP="00E143D3">
            <w:pPr>
              <w:spacing w:line="240" w:lineRule="exact"/>
              <w:jc w:val="center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Skąpiec sp. z o.o. z siedzibą we Wrocławiu</w:t>
            </w:r>
          </w:p>
        </w:tc>
        <w:tc>
          <w:tcPr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540E0430" w14:textId="77777777" w:rsidR="00F5340E" w:rsidRDefault="00F5340E" w:rsidP="00E143D3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Informowanie Klientów o tym, w którym sklepie kupią poszukiwany przez siebie produkt, jakie warunki sprzedaży oferuje sklep oraz jaką ma opinię wśród Klientów</w:t>
            </w:r>
          </w:p>
        </w:tc>
      </w:tr>
      <w:tr w:rsidR="00F5340E" w14:paraId="62CF8ED3" w14:textId="77777777" w:rsidTr="00E14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418E9A97" w14:textId="77777777" w:rsidR="00F5340E" w:rsidRDefault="00F5340E" w:rsidP="00E143D3">
            <w:pPr>
              <w:spacing w:line="240" w:lineRule="exact"/>
              <w:jc w:val="center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Trusted</w:t>
            </w:r>
            <w:proofErr w:type="spellEnd"/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Shops</w:t>
            </w:r>
            <w:proofErr w:type="spellEnd"/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 GmbH z siedzibą w Kolonii</w:t>
            </w:r>
          </w:p>
        </w:tc>
        <w:tc>
          <w:tcPr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16CD735E" w14:textId="77777777" w:rsidR="00F5340E" w:rsidRDefault="00F5340E" w:rsidP="00E143D3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Zbadanie opinii o poziomie zadowolenia Klientów z przeprowadzonego zakupu lub objęcie zakupów ochroną Kupującego</w:t>
            </w:r>
          </w:p>
        </w:tc>
      </w:tr>
      <w:tr w:rsidR="00F5340E" w14:paraId="51F089DC" w14:textId="77777777" w:rsidTr="00E143D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4FA71EE6" w14:textId="77777777" w:rsidR="00F5340E" w:rsidRDefault="00F5340E" w:rsidP="00E143D3">
            <w:pPr>
              <w:spacing w:line="240" w:lineRule="exact"/>
              <w:jc w:val="center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Poczta Polska S.A. z siedzibą w Warszawie</w:t>
            </w:r>
          </w:p>
        </w:tc>
        <w:tc>
          <w:tcPr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59594D1F" w14:textId="77777777" w:rsidR="00F5340E" w:rsidRDefault="00F5340E" w:rsidP="00E143D3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Zrealizowanie zamówienia</w:t>
            </w:r>
          </w:p>
        </w:tc>
      </w:tr>
      <w:tr w:rsidR="00F5340E" w14:paraId="10C8242B" w14:textId="77777777" w:rsidTr="00E14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13E59078" w14:textId="77777777" w:rsidR="00F5340E" w:rsidRDefault="00F5340E" w:rsidP="00E143D3">
            <w:pPr>
              <w:spacing w:line="240" w:lineRule="exact"/>
              <w:jc w:val="center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Siódemka S.A. z siedzibą w Warszawie</w:t>
            </w:r>
          </w:p>
        </w:tc>
        <w:tc>
          <w:tcPr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68E4135F" w14:textId="77777777" w:rsidR="00F5340E" w:rsidRDefault="00F5340E" w:rsidP="00E143D3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Zrealizowanie zamówienia</w:t>
            </w:r>
          </w:p>
        </w:tc>
      </w:tr>
      <w:tr w:rsidR="00F5340E" w14:paraId="1D9BC765" w14:textId="77777777" w:rsidTr="00E143D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69203460" w14:textId="77777777" w:rsidR="00F5340E" w:rsidRDefault="00F5340E" w:rsidP="00E143D3">
            <w:pPr>
              <w:spacing w:line="240" w:lineRule="exact"/>
              <w:jc w:val="center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K-EX sp. z o.o. z siedzibą w Kielcach</w:t>
            </w:r>
          </w:p>
        </w:tc>
        <w:tc>
          <w:tcPr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13862DE8" w14:textId="77777777" w:rsidR="00F5340E" w:rsidRDefault="00F5340E" w:rsidP="00E143D3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Zrealizowanie zamówienia</w:t>
            </w:r>
          </w:p>
        </w:tc>
      </w:tr>
      <w:tr w:rsidR="00F5340E" w14:paraId="30F2B60B" w14:textId="77777777" w:rsidTr="00E14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7C3D2450" w14:textId="77777777" w:rsidR="00F5340E" w:rsidRDefault="00F5340E" w:rsidP="00E143D3">
            <w:pPr>
              <w:spacing w:line="240" w:lineRule="exact"/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FedEx Express Polska  sp. z o.o. z siedzibą w Warszawie</w:t>
            </w:r>
          </w:p>
        </w:tc>
        <w:tc>
          <w:tcPr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50A6FADC" w14:textId="77777777" w:rsidR="00F5340E" w:rsidRDefault="00F5340E" w:rsidP="00E143D3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Zrealizowanie zamówienia</w:t>
            </w:r>
          </w:p>
        </w:tc>
      </w:tr>
      <w:tr w:rsidR="00F5340E" w14:paraId="1D5037E3" w14:textId="77777777" w:rsidTr="00E143D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6A3EA1F4" w14:textId="77777777" w:rsidR="00F5340E" w:rsidRDefault="00F5340E" w:rsidP="00E143D3">
            <w:pPr>
              <w:spacing w:line="240" w:lineRule="exact"/>
              <w:jc w:val="center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Raben</w:t>
            </w:r>
            <w:proofErr w:type="spellEnd"/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Transposrt</w:t>
            </w:r>
            <w:proofErr w:type="spellEnd"/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  sp. z o.o. z siedzibą w Gądkach</w:t>
            </w:r>
          </w:p>
        </w:tc>
        <w:tc>
          <w:tcPr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7FD8054C" w14:textId="77777777" w:rsidR="00F5340E" w:rsidRDefault="00F5340E" w:rsidP="00E143D3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Zrealizowanie zamówienia</w:t>
            </w:r>
          </w:p>
        </w:tc>
      </w:tr>
      <w:tr w:rsidR="00F5340E" w14:paraId="60A99BF9" w14:textId="77777777" w:rsidTr="00E14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297CBBEF" w14:textId="77777777" w:rsidR="00F5340E" w:rsidRDefault="00F5340E" w:rsidP="00E143D3">
            <w:pPr>
              <w:spacing w:line="240" w:lineRule="exact"/>
              <w:jc w:val="center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Sendit</w:t>
            </w:r>
            <w:proofErr w:type="spellEnd"/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 S.A. z siedzibą w Poznaniu</w:t>
            </w:r>
          </w:p>
        </w:tc>
        <w:tc>
          <w:tcPr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314289B4" w14:textId="77777777" w:rsidR="00F5340E" w:rsidRDefault="00F5340E" w:rsidP="00E143D3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Zrealizowanie zamówienia</w:t>
            </w:r>
          </w:p>
        </w:tc>
      </w:tr>
      <w:tr w:rsidR="00F5340E" w14:paraId="19F3F6E5" w14:textId="77777777" w:rsidTr="00E143D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65D19AA3" w14:textId="77777777" w:rsidR="00F5340E" w:rsidRDefault="00F5340E" w:rsidP="00E143D3">
            <w:pPr>
              <w:spacing w:line="240" w:lineRule="exact"/>
              <w:jc w:val="center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Schenker</w:t>
            </w:r>
            <w:proofErr w:type="spellEnd"/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 sp. z o.o. z siedzibą w Warszawie</w:t>
            </w:r>
          </w:p>
        </w:tc>
        <w:tc>
          <w:tcPr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352650BB" w14:textId="77777777" w:rsidR="00F5340E" w:rsidRDefault="00F5340E" w:rsidP="00E143D3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Zrealizowanie zamówienia</w:t>
            </w:r>
          </w:p>
        </w:tc>
      </w:tr>
      <w:tr w:rsidR="00F5340E" w14:paraId="0CC75DBC" w14:textId="77777777" w:rsidTr="00E14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3F536451" w14:textId="77777777" w:rsidR="00F5340E" w:rsidRDefault="00F5340E" w:rsidP="00E143D3">
            <w:pPr>
              <w:spacing w:line="240" w:lineRule="exact"/>
              <w:jc w:val="center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FROGMAN </w:t>
            </w:r>
            <w:proofErr w:type="spellStart"/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s.r.o</w:t>
            </w:r>
            <w:proofErr w:type="spellEnd"/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., z siedzibą w </w:t>
            </w:r>
            <w:proofErr w:type="spellStart"/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Zlínie</w:t>
            </w:r>
            <w:proofErr w:type="spellEnd"/>
          </w:p>
        </w:tc>
        <w:tc>
          <w:tcPr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7D3C48F2" w14:textId="77777777" w:rsidR="00F5340E" w:rsidRDefault="00F5340E" w:rsidP="00E143D3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Zrealizowanie zamówienia</w:t>
            </w:r>
          </w:p>
        </w:tc>
      </w:tr>
      <w:tr w:rsidR="00F5340E" w14:paraId="5C4E0B25" w14:textId="77777777" w:rsidTr="00E143D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5763A57A" w14:textId="3603DF53" w:rsidR="00F5340E" w:rsidRDefault="00F5340E" w:rsidP="00E143D3">
            <w:pPr>
              <w:spacing w:line="240" w:lineRule="exact"/>
              <w:jc w:val="center"/>
              <w:rPr>
                <w:rFonts w:asciiTheme="majorHAnsi" w:hAnsiTheme="majorHAnsi" w:cstheme="majorHAnsi"/>
                <w:b w:val="0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  <w:lang w:val="en-GB"/>
              </w:rPr>
              <w:t>Google I</w:t>
            </w:r>
            <w:r w:rsidR="008A529E"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  <w:lang w:val="en-GB"/>
              </w:rPr>
              <w:t>reland Ltd</w:t>
            </w:r>
            <w:r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  <w:lang w:val="en-GB"/>
              </w:rPr>
              <w:t xml:space="preserve">. (Google Cloud, Google Analytics, Google Analytics 360, Fabric Software) z </w:t>
            </w:r>
            <w:proofErr w:type="spellStart"/>
            <w:r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  <w:lang w:val="en-GB"/>
              </w:rPr>
              <w:t>siedzibą</w:t>
            </w:r>
            <w:proofErr w:type="spellEnd"/>
            <w:r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  <w:lang w:val="en-GB"/>
              </w:rPr>
              <w:t xml:space="preserve"> w </w:t>
            </w:r>
            <w:proofErr w:type="spellStart"/>
            <w:r w:rsidR="008A529E"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  <w:lang w:val="en-GB"/>
              </w:rPr>
              <w:t>Irlandii</w:t>
            </w:r>
            <w:proofErr w:type="spellEnd"/>
          </w:p>
        </w:tc>
        <w:tc>
          <w:tcPr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24D00B4B" w14:textId="77777777" w:rsidR="00F5340E" w:rsidRDefault="00F5340E" w:rsidP="00E143D3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Mierzenie ruchu na stronach internetowych, raportowanie o błędach aplikacji, tworzenie statystyk</w:t>
            </w:r>
          </w:p>
        </w:tc>
      </w:tr>
      <w:tr w:rsidR="00F5340E" w14:paraId="7CFC5CEF" w14:textId="77777777" w:rsidTr="00E14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390E6E8C" w14:textId="48F231BE" w:rsidR="00F5340E" w:rsidRDefault="00F5340E" w:rsidP="00E143D3">
            <w:pPr>
              <w:spacing w:line="240" w:lineRule="exact"/>
              <w:jc w:val="center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</w:rPr>
              <w:t xml:space="preserve">Google </w:t>
            </w:r>
            <w:proofErr w:type="spellStart"/>
            <w:r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</w:rPr>
              <w:t>I</w:t>
            </w:r>
            <w:r w:rsidR="008A529E"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</w:rPr>
              <w:t>reland</w:t>
            </w:r>
            <w:proofErr w:type="spellEnd"/>
            <w:r w:rsidR="008A529E"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</w:rPr>
              <w:t xml:space="preserve"> Ltd.</w:t>
            </w:r>
            <w:r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</w:rPr>
              <w:t xml:space="preserve"> z siedzibą w </w:t>
            </w:r>
            <w:r w:rsidR="008A529E"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</w:rPr>
              <w:t>Irlandii</w:t>
            </w:r>
          </w:p>
        </w:tc>
        <w:tc>
          <w:tcPr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79B3BE1B" w14:textId="77777777" w:rsidR="00F5340E" w:rsidRDefault="00F5340E" w:rsidP="00E143D3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Określanie profilu Klientów –</w:t>
            </w:r>
          </w:p>
          <w:p w14:paraId="7F911C6C" w14:textId="77777777" w:rsidR="00F5340E" w:rsidRDefault="00F5340E" w:rsidP="00E143D3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Google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AdSense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oraz Google Adwords</w:t>
            </w:r>
          </w:p>
        </w:tc>
      </w:tr>
      <w:tr w:rsidR="00F5340E" w14:paraId="3C1A12AE" w14:textId="77777777" w:rsidTr="00E143D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788626D8" w14:textId="4A56F1FB" w:rsidR="00F5340E" w:rsidRDefault="008A529E" w:rsidP="00E143D3">
            <w:pPr>
              <w:spacing w:line="240" w:lineRule="exact"/>
              <w:jc w:val="center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8A529E"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</w:rPr>
              <w:t xml:space="preserve">Google </w:t>
            </w:r>
            <w:proofErr w:type="spellStart"/>
            <w:r w:rsidRPr="008A529E"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</w:rPr>
              <w:t>Ireland</w:t>
            </w:r>
            <w:proofErr w:type="spellEnd"/>
            <w:r w:rsidRPr="008A529E"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</w:rPr>
              <w:t xml:space="preserve"> Ltd. z siedzibą w Irlandii</w:t>
            </w:r>
          </w:p>
        </w:tc>
        <w:tc>
          <w:tcPr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4D8D2D92" w14:textId="77777777" w:rsidR="00F5340E" w:rsidRDefault="00F5340E" w:rsidP="00E143D3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Analizowanie aktywności Klientów</w:t>
            </w:r>
          </w:p>
        </w:tc>
      </w:tr>
      <w:tr w:rsidR="00F5340E" w14:paraId="1BE563C1" w14:textId="77777777" w:rsidTr="00E14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4F4B727B" w14:textId="048E0274" w:rsidR="00F5340E" w:rsidRDefault="00F5340E" w:rsidP="00E143D3">
            <w:pPr>
              <w:spacing w:line="240" w:lineRule="exact"/>
              <w:jc w:val="center"/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  <w:lang w:val="en-GB"/>
              </w:rPr>
              <w:t>Google Ireland Ltd</w:t>
            </w:r>
            <w:r w:rsidR="008A529E"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  <w:lang w:val="en-GB"/>
              </w:rPr>
              <w:t>.</w:t>
            </w:r>
            <w:r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  <w:lang w:val="en-GB"/>
              </w:rPr>
              <w:t xml:space="preserve"> (Google </w:t>
            </w:r>
            <w:proofErr w:type="spellStart"/>
            <w:r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  <w:lang w:val="en-GB"/>
              </w:rPr>
              <w:t>Adwords</w:t>
            </w:r>
            <w:proofErr w:type="spellEnd"/>
            <w:r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  <w:lang w:val="en-GB"/>
              </w:rPr>
              <w:t xml:space="preserve">, Double Click Manager,  Double Click Search, Remarketing Service, Firebase) z </w:t>
            </w:r>
            <w:proofErr w:type="spellStart"/>
            <w:r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  <w:lang w:val="en-GB"/>
              </w:rPr>
              <w:t>siedzibą</w:t>
            </w:r>
            <w:proofErr w:type="spellEnd"/>
            <w:r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  <w:lang w:val="en-GB"/>
              </w:rPr>
              <w:t xml:space="preserve"> w </w:t>
            </w:r>
            <w:proofErr w:type="spellStart"/>
            <w:r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  <w:lang w:val="en-GB"/>
              </w:rPr>
              <w:t>Irlandii</w:t>
            </w:r>
            <w:proofErr w:type="spellEnd"/>
          </w:p>
        </w:tc>
        <w:tc>
          <w:tcPr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1C73A749" w14:textId="77777777" w:rsidR="00F5340E" w:rsidRDefault="00F5340E" w:rsidP="00E143D3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Mierzenie efektywności kampanii reklamowych, zarządzanie kampaniami reklamowymi</w:t>
            </w:r>
          </w:p>
        </w:tc>
      </w:tr>
      <w:tr w:rsidR="00F5340E" w14:paraId="291EC6C0" w14:textId="77777777" w:rsidTr="00E143D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4A309A7C" w14:textId="317A9986" w:rsidR="00F5340E" w:rsidRDefault="00F5340E" w:rsidP="00E143D3">
            <w:pPr>
              <w:spacing w:line="240" w:lineRule="exact"/>
              <w:jc w:val="center"/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</w:rPr>
              <w:t xml:space="preserve">Facebook </w:t>
            </w:r>
            <w:proofErr w:type="spellStart"/>
            <w:r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</w:rPr>
              <w:t>Ireland</w:t>
            </w:r>
            <w:proofErr w:type="spellEnd"/>
            <w:r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="008A529E"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</w:rPr>
              <w:t xml:space="preserve">Ltd. </w:t>
            </w:r>
            <w:r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</w:rPr>
              <w:t>z siedzibą w Irlandii</w:t>
            </w:r>
          </w:p>
        </w:tc>
        <w:tc>
          <w:tcPr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45A369CD" w14:textId="77777777" w:rsidR="00F5340E" w:rsidRDefault="00F5340E" w:rsidP="00E143D3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Popularyzacja Sklepu Internetowego za pomocą serwisu społecznościowego Facebook.com</w:t>
            </w:r>
          </w:p>
        </w:tc>
      </w:tr>
      <w:tr w:rsidR="00F5340E" w14:paraId="2155D9EF" w14:textId="77777777" w:rsidTr="00E14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1CBB6F18" w14:textId="4F35480D" w:rsidR="00F5340E" w:rsidRDefault="008A529E" w:rsidP="00E143D3">
            <w:pPr>
              <w:spacing w:line="240" w:lineRule="exact"/>
              <w:jc w:val="center"/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</w:rPr>
            </w:pPr>
            <w:r w:rsidRPr="008A529E"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</w:rPr>
              <w:t xml:space="preserve">Facebook </w:t>
            </w:r>
            <w:proofErr w:type="spellStart"/>
            <w:r w:rsidRPr="008A529E"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</w:rPr>
              <w:t>Ireland</w:t>
            </w:r>
            <w:proofErr w:type="spellEnd"/>
            <w:r w:rsidRPr="008A529E"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</w:rPr>
              <w:t xml:space="preserve"> Ltd. z siedzibą w Irlandii</w:t>
            </w:r>
          </w:p>
        </w:tc>
        <w:tc>
          <w:tcPr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5DA1C029" w14:textId="77777777" w:rsidR="00F5340E" w:rsidRDefault="00F5340E" w:rsidP="00E143D3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Popularyzacja Sklepu Internetowego za pomocą serwisu społecznościowego Instagram.com</w:t>
            </w:r>
          </w:p>
        </w:tc>
      </w:tr>
      <w:tr w:rsidR="00F5340E" w14:paraId="2C068EE1" w14:textId="77777777" w:rsidTr="00E143D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75967505" w14:textId="77777777" w:rsidR="00F5340E" w:rsidRDefault="00F5340E" w:rsidP="00E143D3">
            <w:pPr>
              <w:spacing w:line="240" w:lineRule="exact"/>
              <w:jc w:val="center"/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</w:rPr>
              <w:lastRenderedPageBreak/>
              <w:t xml:space="preserve">LinkedIn </w:t>
            </w:r>
            <w:proofErr w:type="spellStart"/>
            <w:r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</w:rPr>
              <w:t>Ireland</w:t>
            </w:r>
            <w:proofErr w:type="spellEnd"/>
            <w:r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</w:rPr>
              <w:t xml:space="preserve"> Ltd. z siedzibą w Irlandii</w:t>
            </w:r>
          </w:p>
        </w:tc>
        <w:tc>
          <w:tcPr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281440CC" w14:textId="77777777" w:rsidR="00F5340E" w:rsidRDefault="00F5340E" w:rsidP="00E143D3">
            <w:pPr>
              <w:pStyle w:val="Akapitzlist"/>
              <w:spacing w:line="240" w:lineRule="exact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pl-PL"/>
              </w:rPr>
              <w:t>Popularyzacja Sklepu Internetowego za pomocą serwisu społecznościowego LinkedIn.com</w:t>
            </w:r>
          </w:p>
        </w:tc>
      </w:tr>
      <w:tr w:rsidR="00F5340E" w14:paraId="0643E0AD" w14:textId="77777777" w:rsidTr="00E14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12A40D21" w14:textId="77777777" w:rsidR="00F5340E" w:rsidRDefault="00F5340E" w:rsidP="00E143D3">
            <w:pPr>
              <w:spacing w:line="240" w:lineRule="exact"/>
              <w:jc w:val="center"/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</w:rPr>
              <w:t>AddThis</w:t>
            </w:r>
            <w:proofErr w:type="spellEnd"/>
            <w:r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</w:rPr>
              <w:t xml:space="preserve"> Inc. z siedzibą w USA</w:t>
            </w:r>
          </w:p>
        </w:tc>
        <w:tc>
          <w:tcPr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3A987817" w14:textId="77777777" w:rsidR="00F5340E" w:rsidRDefault="00F5340E" w:rsidP="00E143D3">
            <w:pPr>
              <w:pStyle w:val="Akapitzlist"/>
              <w:spacing w:line="240" w:lineRule="exact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pl-PL"/>
              </w:rPr>
              <w:t>Popularyzacja Sklepu Internetowego za pomocą serwisów społecznościowych przy użyciu narzędzia addthis.com</w:t>
            </w:r>
          </w:p>
        </w:tc>
      </w:tr>
      <w:tr w:rsidR="00F5340E" w14:paraId="51FB0732" w14:textId="77777777" w:rsidTr="00E143D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750F09E9" w14:textId="77777777" w:rsidR="00F5340E" w:rsidRDefault="00F5340E" w:rsidP="00E143D3">
            <w:pPr>
              <w:spacing w:line="240" w:lineRule="exact"/>
              <w:jc w:val="center"/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</w:rPr>
              <w:t>Microsoft Corporation z siedzibą w USA</w:t>
            </w:r>
          </w:p>
        </w:tc>
        <w:tc>
          <w:tcPr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5CFC3145" w14:textId="77777777" w:rsidR="00F5340E" w:rsidRDefault="00F5340E" w:rsidP="00E143D3">
            <w:pPr>
              <w:pStyle w:val="Akapitzlist"/>
              <w:spacing w:line="240" w:lineRule="exact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pl-PL"/>
              </w:rPr>
              <w:t>Ułatwienie komunikacji za pośrednictwem strony internetowej Sklepu Internetowego przy wykorzystaniu narzędzia skype.com</w:t>
            </w:r>
          </w:p>
        </w:tc>
      </w:tr>
      <w:tr w:rsidR="00F5340E" w14:paraId="45A04A46" w14:textId="77777777" w:rsidTr="00E14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264FEEEB" w14:textId="77777777" w:rsidR="00F5340E" w:rsidRDefault="00F5340E" w:rsidP="00E143D3">
            <w:pPr>
              <w:spacing w:line="240" w:lineRule="exact"/>
              <w:jc w:val="center"/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</w:rPr>
              <w:t>Twitter Inc. z siedzibą w USA</w:t>
            </w:r>
          </w:p>
        </w:tc>
        <w:tc>
          <w:tcPr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638D7A78" w14:textId="77777777" w:rsidR="00F5340E" w:rsidRDefault="00F5340E" w:rsidP="00E143D3">
            <w:pPr>
              <w:pStyle w:val="Akapitzlist"/>
              <w:spacing w:line="240" w:lineRule="exact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pl-PL"/>
              </w:rPr>
              <w:t>Popularyzacja Sklepu Internetowego za pomocą serwisu społecznościowego twitter.com</w:t>
            </w:r>
          </w:p>
        </w:tc>
      </w:tr>
      <w:tr w:rsidR="00FC2763" w14:paraId="23D2D978" w14:textId="77777777" w:rsidTr="007D1744">
        <w:trPr>
          <w:cantSplit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5DBF1A4C" w14:textId="4E008CA3" w:rsidR="00FC2763" w:rsidRDefault="00FC2763" w:rsidP="00FC2763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61001"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  <w:t>Pinterest Europe Ltd. z siedzibą w Irlandii</w:t>
            </w:r>
          </w:p>
        </w:tc>
        <w:tc>
          <w:tcPr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0760B380" w14:textId="062022FC" w:rsidR="00FC2763" w:rsidRDefault="00FC2763" w:rsidP="00FC2763">
            <w:pPr>
              <w:pStyle w:val="Akapitzlist"/>
              <w:spacing w:line="240" w:lineRule="exact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pl-PL"/>
              </w:rPr>
            </w:pPr>
            <w:r w:rsidRPr="0056100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ab/>
            </w:r>
            <w:proofErr w:type="spellStart"/>
            <w:r w:rsidRPr="0056100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Publikacja</w:t>
            </w:r>
            <w:proofErr w:type="spellEnd"/>
            <w:r w:rsidRPr="0056100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6100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treści</w:t>
            </w:r>
            <w:proofErr w:type="spellEnd"/>
            <w:r w:rsidRPr="0056100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6100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internetowych</w:t>
            </w:r>
            <w:proofErr w:type="spellEnd"/>
            <w:r w:rsidRPr="0056100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w </w:t>
            </w:r>
            <w:proofErr w:type="spellStart"/>
            <w:r w:rsidRPr="0056100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serwisie</w:t>
            </w:r>
            <w:proofErr w:type="spellEnd"/>
          </w:p>
        </w:tc>
      </w:tr>
      <w:tr w:rsidR="00F744A2" w14:paraId="7CB26223" w14:textId="77777777" w:rsidTr="007D17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1BF5DA71" w14:textId="385F3DFA" w:rsidR="00F744A2" w:rsidRPr="00F744A2" w:rsidRDefault="00F744A2" w:rsidP="00F744A2">
            <w:pPr>
              <w:spacing w:line="240" w:lineRule="exact"/>
              <w:jc w:val="center"/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  <w:proofErr w:type="spellStart"/>
            <w:r w:rsidRPr="00F744A2"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  <w:t>Elavon</w:t>
            </w:r>
            <w:proofErr w:type="spellEnd"/>
            <w:r w:rsidRPr="00F744A2"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  <w:t xml:space="preserve"> Financial Services </w:t>
            </w:r>
            <w:proofErr w:type="spellStart"/>
            <w:r w:rsidRPr="00F744A2"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  <w:t>Designated</w:t>
            </w:r>
            <w:proofErr w:type="spellEnd"/>
            <w:r w:rsidRPr="00F744A2"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  <w:t xml:space="preserve"> Activity Company (Spółka Z Ograniczoną</w:t>
            </w:r>
          </w:p>
          <w:p w14:paraId="46BFB87C" w14:textId="090737E9" w:rsidR="00F744A2" w:rsidRPr="00561001" w:rsidRDefault="00F744A2" w:rsidP="00F744A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744A2"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  <w:t xml:space="preserve">Odpowiedzialnością </w:t>
            </w:r>
            <w:r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  <w:t>o</w:t>
            </w:r>
            <w:r w:rsidRPr="00F744A2"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  <w:t xml:space="preserve"> Wyznaczonym Przedmiocie Działalności) Oddział </w:t>
            </w:r>
            <w:r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  <w:t>w</w:t>
            </w:r>
            <w:r w:rsidRPr="00F744A2"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  <w:t xml:space="preserve"> Polsce</w:t>
            </w:r>
            <w:r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  <w:t xml:space="preserve"> z siedzibą w Warszawie</w:t>
            </w:r>
          </w:p>
        </w:tc>
        <w:tc>
          <w:tcPr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44153581" w14:textId="35F06A70" w:rsidR="00F744A2" w:rsidRPr="00561001" w:rsidRDefault="00F744A2" w:rsidP="00FC2763">
            <w:pPr>
              <w:pStyle w:val="Akapitzlist"/>
              <w:spacing w:line="240" w:lineRule="exact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Realizacja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płatności</w:t>
            </w:r>
            <w:proofErr w:type="spellEnd"/>
          </w:p>
        </w:tc>
      </w:tr>
    </w:tbl>
    <w:p w14:paraId="314E42DC" w14:textId="77777777" w:rsidR="00F5340E" w:rsidRDefault="00F5340E" w:rsidP="00F5340E">
      <w:pPr>
        <w:rPr>
          <w:rFonts w:asciiTheme="majorHAnsi" w:hAnsiTheme="majorHAnsi" w:cstheme="majorHAnsi"/>
          <w:sz w:val="20"/>
          <w:szCs w:val="20"/>
          <w:lang w:val="pl-PL"/>
        </w:rPr>
      </w:pPr>
    </w:p>
    <w:p w14:paraId="2267CD30" w14:textId="77777777" w:rsidR="00F5340E" w:rsidRDefault="00F5340E" w:rsidP="00F5340E">
      <w:pPr>
        <w:rPr>
          <w:rFonts w:asciiTheme="majorHAnsi" w:hAnsiTheme="majorHAnsi" w:cstheme="majorHAnsi"/>
          <w:sz w:val="20"/>
          <w:szCs w:val="20"/>
        </w:rPr>
      </w:pPr>
    </w:p>
    <w:p w14:paraId="0337670F" w14:textId="77777777" w:rsidR="00F5340E" w:rsidRDefault="00F5340E" w:rsidP="00F5340E"/>
    <w:p w14:paraId="7F795BE6" w14:textId="77777777" w:rsidR="00F5340E" w:rsidRDefault="00F5340E" w:rsidP="00F5340E"/>
    <w:sectPr w:rsidR="00F5340E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Light">
    <w:altName w:val="Malgun Gothic"/>
    <w:charset w:val="00"/>
    <w:family w:val="swiss"/>
    <w:pitch w:val="variable"/>
    <w:sig w:usb0="00000003" w:usb1="4000204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0D9"/>
    <w:rsid w:val="008A529E"/>
    <w:rsid w:val="00A250D9"/>
    <w:rsid w:val="00A97B61"/>
    <w:rsid w:val="00E143D3"/>
    <w:rsid w:val="00F5340E"/>
    <w:rsid w:val="00F744A2"/>
    <w:rsid w:val="00FC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CDDB7"/>
  <w15:docId w15:val="{2B26F0C6-BA45-467B-A402-0AD10E8F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F5340E"/>
    <w:pPr>
      <w:spacing w:line="240" w:lineRule="auto"/>
      <w:ind w:left="720"/>
      <w:contextualSpacing/>
    </w:pPr>
    <w:rPr>
      <w:rFonts w:ascii="Helvetica Light" w:eastAsiaTheme="minorHAnsi" w:hAnsi="Helvetica Light" w:cstheme="minorBidi"/>
      <w:sz w:val="24"/>
      <w:szCs w:val="24"/>
      <w:lang w:val="en-GB" w:eastAsia="en-US"/>
    </w:rPr>
  </w:style>
  <w:style w:type="table" w:customStyle="1" w:styleId="Tabelasiatki4akcent11">
    <w:name w:val="Tabela siatki 4 — akcent 11"/>
    <w:basedOn w:val="Standardowy"/>
    <w:uiPriority w:val="49"/>
    <w:rsid w:val="00F5340E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4114</Characters>
  <Application>Microsoft Office Word</Application>
  <DocSecurity>0</DocSecurity>
  <Lines>34</Lines>
  <Paragraphs>9</Paragraphs>
  <ScaleCrop>false</ScaleCrop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Ksieniewicz</dc:creator>
  <cp:lastModifiedBy>Hanna Ksieniewicz</cp:lastModifiedBy>
  <cp:revision>2</cp:revision>
  <dcterms:created xsi:type="dcterms:W3CDTF">2024-03-07T12:14:00Z</dcterms:created>
  <dcterms:modified xsi:type="dcterms:W3CDTF">2024-03-07T12:14:00Z</dcterms:modified>
</cp:coreProperties>
</file>